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6364"/>
        <w:gridCol w:w="1928"/>
        <w:gridCol w:w="1797"/>
      </w:tblGrid>
      <w:tr w:rsidR="00B60FF1" w:rsidTr="00E355F6">
        <w:trPr>
          <w:trHeight w:val="417"/>
        </w:trPr>
        <w:tc>
          <w:tcPr>
            <w:tcW w:w="14168" w:type="dxa"/>
            <w:gridSpan w:val="4"/>
          </w:tcPr>
          <w:p w:rsidR="00B60FF1" w:rsidRPr="004966FA" w:rsidRDefault="00151FFA" w:rsidP="00B60FF1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Check Sheet Due by October 21</w:t>
            </w:r>
          </w:p>
        </w:tc>
      </w:tr>
      <w:tr w:rsidR="00E355F6" w:rsidTr="00E355F6">
        <w:trPr>
          <w:trHeight w:val="368"/>
        </w:trPr>
        <w:tc>
          <w:tcPr>
            <w:tcW w:w="4079" w:type="dxa"/>
            <w:vMerge w:val="restart"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What are exponents?</w:t>
            </w:r>
          </w:p>
        </w:tc>
        <w:tc>
          <w:tcPr>
            <w:tcW w:w="6364" w:type="dxa"/>
          </w:tcPr>
          <w:p w:rsidR="00E355F6" w:rsidRPr="004966FA" w:rsidRDefault="00E355F6" w:rsidP="00151FFA">
            <w:p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Notes: Take notes on review 1 and review 2</w:t>
            </w:r>
          </w:p>
        </w:tc>
        <w:tc>
          <w:tcPr>
            <w:tcW w:w="1928" w:type="dxa"/>
          </w:tcPr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Add to Evernote</w:t>
            </w:r>
          </w:p>
        </w:tc>
        <w:tc>
          <w:tcPr>
            <w:tcW w:w="1797" w:type="dxa"/>
          </w:tcPr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5F6" w:rsidTr="00E355F6">
        <w:trPr>
          <w:trHeight w:val="689"/>
        </w:trPr>
        <w:tc>
          <w:tcPr>
            <w:tcW w:w="4079" w:type="dxa"/>
            <w:vMerge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</w:tcPr>
          <w:p w:rsidR="00E355F6" w:rsidRPr="004966FA" w:rsidRDefault="00E355F6" w:rsidP="00B60F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Wksh</w:t>
            </w:r>
            <w:proofErr w:type="spellEnd"/>
            <w:r>
              <w:rPr>
                <w:b/>
                <w:sz w:val="24"/>
                <w:szCs w:val="24"/>
              </w:rPr>
              <w:t>: Exponent Notation</w:t>
            </w:r>
          </w:p>
        </w:tc>
        <w:tc>
          <w:tcPr>
            <w:tcW w:w="1928" w:type="dxa"/>
          </w:tcPr>
          <w:p w:rsidR="00E355F6" w:rsidRDefault="00E355F6" w:rsidP="00E355F6">
            <w:pPr>
              <w:jc w:val="center"/>
              <w:rPr>
                <w:b/>
                <w:sz w:val="24"/>
                <w:szCs w:val="24"/>
              </w:rPr>
            </w:pPr>
          </w:p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___/10</w:t>
            </w:r>
          </w:p>
        </w:tc>
        <w:tc>
          <w:tcPr>
            <w:tcW w:w="1797" w:type="dxa"/>
          </w:tcPr>
          <w:p w:rsid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  <w:r w:rsidRPr="00E355F6">
              <w:rPr>
                <w:b/>
                <w:sz w:val="28"/>
                <w:szCs w:val="28"/>
              </w:rPr>
              <w:t>___%</w:t>
            </w:r>
          </w:p>
        </w:tc>
      </w:tr>
      <w:tr w:rsidR="00E355F6" w:rsidTr="00E355F6">
        <w:trPr>
          <w:trHeight w:val="569"/>
        </w:trPr>
        <w:tc>
          <w:tcPr>
            <w:tcW w:w="4079" w:type="dxa"/>
            <w:vMerge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</w:tcPr>
          <w:p w:rsidR="00E355F6" w:rsidRPr="004966FA" w:rsidRDefault="00E355F6" w:rsidP="00220890">
            <w:p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UC: Exponent</w:t>
            </w:r>
            <w:r>
              <w:rPr>
                <w:b/>
                <w:sz w:val="24"/>
                <w:szCs w:val="24"/>
              </w:rPr>
              <w:t xml:space="preserve"> Notation</w:t>
            </w:r>
          </w:p>
        </w:tc>
        <w:tc>
          <w:tcPr>
            <w:tcW w:w="1928" w:type="dxa"/>
          </w:tcPr>
          <w:p w:rsidR="00E355F6" w:rsidRDefault="00E355F6" w:rsidP="00E355F6">
            <w:pPr>
              <w:jc w:val="center"/>
              <w:rPr>
                <w:b/>
                <w:sz w:val="24"/>
                <w:szCs w:val="24"/>
              </w:rPr>
            </w:pPr>
          </w:p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___/5</w:t>
            </w:r>
          </w:p>
        </w:tc>
        <w:tc>
          <w:tcPr>
            <w:tcW w:w="1797" w:type="dxa"/>
          </w:tcPr>
          <w:p w:rsid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  <w:r w:rsidRPr="00E355F6">
              <w:rPr>
                <w:b/>
                <w:sz w:val="28"/>
                <w:szCs w:val="28"/>
              </w:rPr>
              <w:t>___%</w:t>
            </w:r>
          </w:p>
        </w:tc>
      </w:tr>
      <w:tr w:rsidR="00E355F6" w:rsidTr="00E355F6">
        <w:trPr>
          <w:trHeight w:val="395"/>
        </w:trPr>
        <w:tc>
          <w:tcPr>
            <w:tcW w:w="4079" w:type="dxa"/>
            <w:vMerge w:val="restart"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How do you work with exponents?</w:t>
            </w:r>
          </w:p>
        </w:tc>
        <w:tc>
          <w:tcPr>
            <w:tcW w:w="6364" w:type="dxa"/>
          </w:tcPr>
          <w:p w:rsidR="00E355F6" w:rsidRPr="004966FA" w:rsidRDefault="00E355F6" w:rsidP="00B60FF1">
            <w:p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Notes: Laws of Exponents</w:t>
            </w:r>
          </w:p>
        </w:tc>
        <w:tc>
          <w:tcPr>
            <w:tcW w:w="1928" w:type="dxa"/>
          </w:tcPr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Add to Evernote</w:t>
            </w:r>
          </w:p>
        </w:tc>
        <w:tc>
          <w:tcPr>
            <w:tcW w:w="1797" w:type="dxa"/>
          </w:tcPr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5F6" w:rsidTr="00E355F6">
        <w:trPr>
          <w:trHeight w:val="395"/>
        </w:trPr>
        <w:tc>
          <w:tcPr>
            <w:tcW w:w="4079" w:type="dxa"/>
            <w:vMerge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</w:tcPr>
          <w:p w:rsidR="00E355F6" w:rsidRPr="004966FA" w:rsidRDefault="00E355F6" w:rsidP="00B60FF1">
            <w:p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Notes: Exponent Properties Quotient Rule Example</w:t>
            </w:r>
          </w:p>
        </w:tc>
        <w:tc>
          <w:tcPr>
            <w:tcW w:w="1928" w:type="dxa"/>
          </w:tcPr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Add to Evernote</w:t>
            </w:r>
          </w:p>
        </w:tc>
        <w:tc>
          <w:tcPr>
            <w:tcW w:w="1797" w:type="dxa"/>
          </w:tcPr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5F6" w:rsidTr="00E355F6">
        <w:trPr>
          <w:trHeight w:val="370"/>
        </w:trPr>
        <w:tc>
          <w:tcPr>
            <w:tcW w:w="4079" w:type="dxa"/>
            <w:vMerge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</w:tcPr>
          <w:p w:rsidR="00E355F6" w:rsidRPr="004966FA" w:rsidRDefault="00E355F6" w:rsidP="00B60FF1">
            <w:pPr>
              <w:rPr>
                <w:b/>
                <w:sz w:val="24"/>
                <w:szCs w:val="24"/>
              </w:rPr>
            </w:pPr>
            <w:proofErr w:type="spellStart"/>
            <w:r w:rsidRPr="004966FA">
              <w:rPr>
                <w:b/>
                <w:sz w:val="24"/>
                <w:szCs w:val="24"/>
              </w:rPr>
              <w:t>Wksh</w:t>
            </w:r>
            <w:proofErr w:type="spellEnd"/>
            <w:r w:rsidRPr="004966FA">
              <w:rPr>
                <w:b/>
                <w:sz w:val="24"/>
                <w:szCs w:val="24"/>
              </w:rPr>
              <w:t>: Laws of Exponents Packet</w:t>
            </w:r>
          </w:p>
          <w:p w:rsidR="00E355F6" w:rsidRDefault="00E355F6" w:rsidP="004966F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Exponents and Multiplication: ALL</w:t>
            </w:r>
          </w:p>
          <w:p w:rsidR="00E355F6" w:rsidRDefault="00E355F6" w:rsidP="004966F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Exponent Properties </w:t>
            </w:r>
            <w:proofErr w:type="spellStart"/>
            <w:r>
              <w:rPr>
                <w:b/>
                <w:sz w:val="24"/>
                <w:szCs w:val="24"/>
              </w:rPr>
              <w:t>wksh</w:t>
            </w:r>
            <w:proofErr w:type="spellEnd"/>
            <w:r>
              <w:rPr>
                <w:b/>
                <w:sz w:val="24"/>
                <w:szCs w:val="24"/>
              </w:rPr>
              <w:t xml:space="preserve"> #1: ALL</w:t>
            </w:r>
          </w:p>
          <w:p w:rsidR="00E355F6" w:rsidRPr="004966FA" w:rsidRDefault="00E355F6" w:rsidP="004966F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Exponent Properties </w:t>
            </w:r>
            <w:proofErr w:type="spellStart"/>
            <w:r>
              <w:rPr>
                <w:b/>
                <w:sz w:val="24"/>
                <w:szCs w:val="24"/>
              </w:rPr>
              <w:t>wksh</w:t>
            </w:r>
            <w:proofErr w:type="spellEnd"/>
            <w:r>
              <w:rPr>
                <w:b/>
                <w:sz w:val="24"/>
                <w:szCs w:val="24"/>
              </w:rPr>
              <w:t xml:space="preserve"> : 1-24</w:t>
            </w:r>
            <w:r w:rsidRPr="004966FA">
              <w:rPr>
                <w:b/>
                <w:sz w:val="24"/>
                <w:szCs w:val="24"/>
              </w:rPr>
              <w:t xml:space="preserve"> </w:t>
            </w:r>
          </w:p>
          <w:p w:rsidR="00E355F6" w:rsidRPr="004966FA" w:rsidRDefault="00E355F6" w:rsidP="004966F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E355F6" w:rsidRDefault="00E355F6" w:rsidP="00E355F6">
            <w:pPr>
              <w:jc w:val="center"/>
              <w:rPr>
                <w:b/>
                <w:sz w:val="24"/>
                <w:szCs w:val="24"/>
              </w:rPr>
            </w:pPr>
          </w:p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___/66</w:t>
            </w:r>
          </w:p>
        </w:tc>
        <w:tc>
          <w:tcPr>
            <w:tcW w:w="1797" w:type="dxa"/>
          </w:tcPr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  <w:r w:rsidRPr="00E355F6">
              <w:rPr>
                <w:b/>
                <w:sz w:val="28"/>
                <w:szCs w:val="28"/>
              </w:rPr>
              <w:t>___%</w:t>
            </w:r>
          </w:p>
        </w:tc>
      </w:tr>
      <w:tr w:rsidR="00E355F6" w:rsidTr="00E355F6">
        <w:trPr>
          <w:trHeight w:val="360"/>
        </w:trPr>
        <w:tc>
          <w:tcPr>
            <w:tcW w:w="4079" w:type="dxa"/>
            <w:vMerge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</w:tcPr>
          <w:p w:rsidR="00E355F6" w:rsidRPr="004966FA" w:rsidRDefault="00E355F6" w:rsidP="00080963">
            <w:p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Handout: Laws of Exponents (located in the folder)</w:t>
            </w:r>
          </w:p>
        </w:tc>
        <w:tc>
          <w:tcPr>
            <w:tcW w:w="1928" w:type="dxa"/>
          </w:tcPr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Add to Evernote</w:t>
            </w:r>
          </w:p>
        </w:tc>
        <w:tc>
          <w:tcPr>
            <w:tcW w:w="1797" w:type="dxa"/>
          </w:tcPr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5F6" w:rsidTr="00E355F6">
        <w:trPr>
          <w:trHeight w:val="338"/>
        </w:trPr>
        <w:tc>
          <w:tcPr>
            <w:tcW w:w="4079" w:type="dxa"/>
            <w:vMerge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</w:tcPr>
          <w:p w:rsidR="00E355F6" w:rsidRPr="004966FA" w:rsidRDefault="00E355F6" w:rsidP="00B60FF1">
            <w:p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UC: Laws of Exponents</w:t>
            </w:r>
          </w:p>
        </w:tc>
        <w:tc>
          <w:tcPr>
            <w:tcW w:w="1928" w:type="dxa"/>
          </w:tcPr>
          <w:p w:rsidR="00E355F6" w:rsidRDefault="00E355F6" w:rsidP="00E355F6">
            <w:pPr>
              <w:jc w:val="center"/>
              <w:rPr>
                <w:b/>
                <w:sz w:val="24"/>
                <w:szCs w:val="24"/>
              </w:rPr>
            </w:pPr>
          </w:p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___/15</w:t>
            </w:r>
          </w:p>
        </w:tc>
        <w:tc>
          <w:tcPr>
            <w:tcW w:w="1797" w:type="dxa"/>
          </w:tcPr>
          <w:p w:rsid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  <w:r w:rsidRPr="00E355F6">
              <w:rPr>
                <w:b/>
                <w:sz w:val="28"/>
                <w:szCs w:val="28"/>
              </w:rPr>
              <w:t>___%</w:t>
            </w:r>
          </w:p>
        </w:tc>
      </w:tr>
      <w:tr w:rsidR="00E355F6" w:rsidTr="00E355F6">
        <w:trPr>
          <w:trHeight w:val="1906"/>
        </w:trPr>
        <w:tc>
          <w:tcPr>
            <w:tcW w:w="4079" w:type="dxa"/>
            <w:vMerge/>
          </w:tcPr>
          <w:p w:rsidR="00E355F6" w:rsidRPr="004966FA" w:rsidRDefault="00E355F6" w:rsidP="00B60F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4" w:type="dxa"/>
          </w:tcPr>
          <w:p w:rsidR="00E355F6" w:rsidRPr="004966FA" w:rsidRDefault="00E355F6" w:rsidP="00B60FF1">
            <w:p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 xml:space="preserve">Activity </w:t>
            </w:r>
            <w:proofErr w:type="spellStart"/>
            <w:r w:rsidRPr="004966FA">
              <w:rPr>
                <w:b/>
                <w:sz w:val="24"/>
                <w:szCs w:val="24"/>
              </w:rPr>
              <w:t>wksh</w:t>
            </w:r>
            <w:proofErr w:type="spellEnd"/>
            <w:r w:rsidRPr="004966FA">
              <w:rPr>
                <w:b/>
                <w:sz w:val="24"/>
                <w:szCs w:val="24"/>
              </w:rPr>
              <w:t>: Prove an Exponential Law</w:t>
            </w:r>
          </w:p>
          <w:p w:rsidR="00E355F6" w:rsidRPr="004966FA" w:rsidRDefault="00E355F6" w:rsidP="005B05B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Generate an original exponent</w:t>
            </w:r>
            <w:r>
              <w:rPr>
                <w:b/>
                <w:sz w:val="24"/>
                <w:szCs w:val="24"/>
              </w:rPr>
              <w:t xml:space="preserve"> expression</w:t>
            </w:r>
          </w:p>
          <w:p w:rsidR="00E355F6" w:rsidRPr="00E355F6" w:rsidRDefault="00E355F6" w:rsidP="00E35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 xml:space="preserve">Using multiplication, </w:t>
            </w:r>
            <w:r>
              <w:rPr>
                <w:b/>
                <w:sz w:val="24"/>
                <w:szCs w:val="24"/>
              </w:rPr>
              <w:t>directly prove a law of exponents</w:t>
            </w:r>
          </w:p>
        </w:tc>
        <w:tc>
          <w:tcPr>
            <w:tcW w:w="1928" w:type="dxa"/>
          </w:tcPr>
          <w:p w:rsidR="00E355F6" w:rsidRDefault="00E355F6" w:rsidP="00E355F6">
            <w:pPr>
              <w:jc w:val="center"/>
              <w:rPr>
                <w:b/>
                <w:sz w:val="24"/>
                <w:szCs w:val="24"/>
              </w:rPr>
            </w:pPr>
          </w:p>
          <w:p w:rsidR="00E355F6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 w:rsidRPr="004966FA">
              <w:rPr>
                <w:b/>
                <w:sz w:val="24"/>
                <w:szCs w:val="24"/>
              </w:rPr>
              <w:t>___/10</w:t>
            </w:r>
          </w:p>
          <w:p w:rsidR="00E355F6" w:rsidRPr="004966FA" w:rsidRDefault="00E355F6" w:rsidP="00E3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 to </w:t>
            </w:r>
            <w:proofErr w:type="spellStart"/>
            <w:r>
              <w:rPr>
                <w:b/>
                <w:sz w:val="24"/>
                <w:szCs w:val="24"/>
              </w:rPr>
              <w:t>evernote</w:t>
            </w:r>
            <w:proofErr w:type="spellEnd"/>
          </w:p>
        </w:tc>
        <w:tc>
          <w:tcPr>
            <w:tcW w:w="1797" w:type="dxa"/>
          </w:tcPr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</w:p>
          <w:p w:rsidR="00E355F6" w:rsidRPr="00E355F6" w:rsidRDefault="00E355F6" w:rsidP="00E355F6">
            <w:pPr>
              <w:jc w:val="center"/>
              <w:rPr>
                <w:b/>
                <w:sz w:val="28"/>
                <w:szCs w:val="28"/>
              </w:rPr>
            </w:pPr>
            <w:r w:rsidRPr="00E355F6">
              <w:rPr>
                <w:b/>
                <w:sz w:val="28"/>
                <w:szCs w:val="28"/>
              </w:rPr>
              <w:t>___%</w:t>
            </w:r>
          </w:p>
        </w:tc>
      </w:tr>
    </w:tbl>
    <w:p w:rsidR="00E124C6" w:rsidRDefault="00E124C6" w:rsidP="00E355F6">
      <w:bookmarkStart w:id="0" w:name="_GoBack"/>
      <w:bookmarkEnd w:id="0"/>
    </w:p>
    <w:sectPr w:rsidR="00E124C6" w:rsidSect="004966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3E4"/>
    <w:multiLevelType w:val="hybridMultilevel"/>
    <w:tmpl w:val="49FA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4CAE"/>
    <w:multiLevelType w:val="hybridMultilevel"/>
    <w:tmpl w:val="CEB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1"/>
    <w:rsid w:val="00080963"/>
    <w:rsid w:val="00095CB2"/>
    <w:rsid w:val="00151FFA"/>
    <w:rsid w:val="002134D7"/>
    <w:rsid w:val="00220890"/>
    <w:rsid w:val="002B6366"/>
    <w:rsid w:val="002E67F6"/>
    <w:rsid w:val="003C4EB1"/>
    <w:rsid w:val="003D146D"/>
    <w:rsid w:val="004966FA"/>
    <w:rsid w:val="005B05B8"/>
    <w:rsid w:val="00923C22"/>
    <w:rsid w:val="00B60FF1"/>
    <w:rsid w:val="00BA6A46"/>
    <w:rsid w:val="00E124C6"/>
    <w:rsid w:val="00E355F6"/>
    <w:rsid w:val="00E6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Marie Lloyd</dc:creator>
  <cp:lastModifiedBy>Donna Marie Lloyd</cp:lastModifiedBy>
  <cp:revision>3</cp:revision>
  <dcterms:created xsi:type="dcterms:W3CDTF">2014-10-10T10:16:00Z</dcterms:created>
  <dcterms:modified xsi:type="dcterms:W3CDTF">2014-10-10T10:48:00Z</dcterms:modified>
</cp:coreProperties>
</file>